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41D" w:rsidRPr="006A3C8F" w:rsidRDefault="00BA041D" w:rsidP="006A3C8F">
      <w:pPr>
        <w:jc w:val="center"/>
        <w:rPr>
          <w:b/>
          <w:sz w:val="24"/>
        </w:rPr>
      </w:pPr>
      <w:r w:rsidRPr="006A3C8F">
        <w:rPr>
          <w:b/>
          <w:sz w:val="24"/>
        </w:rPr>
        <w:t>Clowns in verschillende geuren en kleuren</w:t>
      </w:r>
    </w:p>
    <w:p w:rsidR="00BA041D" w:rsidRDefault="00BA041D">
      <w:r>
        <w:t xml:space="preserve">Ben je wel eens in een circus geweest? Daar heb je allemaal verschillende optredens. Tijgers, goochelaars, acrobaten en nog veel meer. In bijna elk circus zijn er ook clowns. Maar niet elke clown is hetzelfde. </w:t>
      </w:r>
    </w:p>
    <w:p w:rsidR="00BA041D" w:rsidRDefault="00BA041D">
      <w:r w:rsidRPr="006A3C8F">
        <w:rPr>
          <w:b/>
        </w:rPr>
        <w:t>Opdracht</w:t>
      </w:r>
      <w:r>
        <w:t xml:space="preserve">: Kijk hieronder naar de verschillende clowns. Vul in wat jij denkt wat </w:t>
      </w:r>
      <w:r w:rsidR="00E03DEF">
        <w:t>deze clowns doen bij een optreden</w:t>
      </w:r>
      <w:r>
        <w:t>. Daarna mag je de clowns een cijfer geven van 1 tot en met 10. Als je graag naar een optreden van de clown wil moet je hem een hoog cijfer geven. Als de clown je niet zo leuk lijkt, dan geef je hem een laag cijfer</w:t>
      </w:r>
      <w:r w:rsidR="00E03DEF">
        <w:t>.</w:t>
      </w:r>
    </w:p>
    <w:tbl>
      <w:tblPr>
        <w:tblStyle w:val="Gemiddeldraster1-accent1"/>
        <w:tblW w:w="0" w:type="auto"/>
        <w:tblLook w:val="04A0"/>
      </w:tblPr>
      <w:tblGrid>
        <w:gridCol w:w="1101"/>
        <w:gridCol w:w="3118"/>
        <w:gridCol w:w="3827"/>
        <w:gridCol w:w="1166"/>
      </w:tblGrid>
      <w:tr w:rsidR="00E03DEF" w:rsidTr="00E03DEF">
        <w:trPr>
          <w:cnfStyle w:val="100000000000"/>
        </w:trPr>
        <w:tc>
          <w:tcPr>
            <w:cnfStyle w:val="001000000000"/>
            <w:tcW w:w="1101" w:type="dxa"/>
          </w:tcPr>
          <w:p w:rsidR="00E03DEF" w:rsidRDefault="00E03DEF" w:rsidP="00E03DEF">
            <w:pPr>
              <w:jc w:val="center"/>
            </w:pPr>
            <w:r>
              <w:t>CLOWNS</w:t>
            </w:r>
          </w:p>
        </w:tc>
        <w:tc>
          <w:tcPr>
            <w:tcW w:w="3118" w:type="dxa"/>
          </w:tcPr>
          <w:p w:rsidR="00E03DEF" w:rsidRDefault="00E03DEF" w:rsidP="00E03DEF">
            <w:pPr>
              <w:jc w:val="center"/>
              <w:cnfStyle w:val="100000000000"/>
            </w:pPr>
            <w:r>
              <w:t>FOTO</w:t>
            </w:r>
          </w:p>
        </w:tc>
        <w:tc>
          <w:tcPr>
            <w:tcW w:w="3827" w:type="dxa"/>
          </w:tcPr>
          <w:p w:rsidR="00E03DEF" w:rsidRDefault="00E03DEF" w:rsidP="00E03DEF">
            <w:pPr>
              <w:jc w:val="center"/>
              <w:cnfStyle w:val="100000000000"/>
            </w:pPr>
            <w:r>
              <w:t>WAT DOET DE CLOWN?</w:t>
            </w:r>
          </w:p>
        </w:tc>
        <w:tc>
          <w:tcPr>
            <w:tcW w:w="1166" w:type="dxa"/>
          </w:tcPr>
          <w:p w:rsidR="00E03DEF" w:rsidRDefault="00E03DEF" w:rsidP="00E03DEF">
            <w:pPr>
              <w:jc w:val="center"/>
              <w:cnfStyle w:val="100000000000"/>
            </w:pPr>
            <w:r>
              <w:t>CIJFER</w:t>
            </w:r>
          </w:p>
        </w:tc>
      </w:tr>
      <w:tr w:rsidR="00E03DEF" w:rsidTr="00E03DEF">
        <w:trPr>
          <w:cnfStyle w:val="000000100000"/>
        </w:trPr>
        <w:tc>
          <w:tcPr>
            <w:cnfStyle w:val="001000000000"/>
            <w:tcW w:w="1101" w:type="dxa"/>
          </w:tcPr>
          <w:p w:rsidR="00E03DEF" w:rsidRDefault="00E03DEF">
            <w:r>
              <w:t>Clown 1</w:t>
            </w:r>
          </w:p>
        </w:tc>
        <w:tc>
          <w:tcPr>
            <w:tcW w:w="3118" w:type="dxa"/>
          </w:tcPr>
          <w:p w:rsidR="00E03DEF" w:rsidRDefault="00E03DEF">
            <w:pPr>
              <w:cnfStyle w:val="000000100000"/>
            </w:pPr>
            <w:r w:rsidRPr="00E03DEF">
              <w:t xml:space="preserve"> </w:t>
            </w:r>
            <w:r>
              <w:rPr>
                <w:noProof/>
                <w:lang w:eastAsia="nl-NL"/>
              </w:rPr>
              <w:drawing>
                <wp:inline distT="0" distB="0" distL="0" distR="0">
                  <wp:extent cx="1391464" cy="2027208"/>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395050" cy="2032432"/>
                          </a:xfrm>
                          <a:prstGeom prst="rect">
                            <a:avLst/>
                          </a:prstGeom>
                          <a:noFill/>
                          <a:ln w="9525">
                            <a:noFill/>
                            <a:miter lim="800000"/>
                            <a:headEnd/>
                            <a:tailEnd/>
                          </a:ln>
                        </pic:spPr>
                      </pic:pic>
                    </a:graphicData>
                  </a:graphic>
                </wp:inline>
              </w:drawing>
            </w:r>
          </w:p>
        </w:tc>
        <w:tc>
          <w:tcPr>
            <w:tcW w:w="3827" w:type="dxa"/>
          </w:tcPr>
          <w:p w:rsidR="00E03DEF" w:rsidRDefault="00E03DEF">
            <w:pPr>
              <w:cnfStyle w:val="000000100000"/>
            </w:pPr>
          </w:p>
        </w:tc>
        <w:tc>
          <w:tcPr>
            <w:tcW w:w="1166" w:type="dxa"/>
          </w:tcPr>
          <w:p w:rsidR="00E03DEF" w:rsidRDefault="00E03DEF">
            <w:pPr>
              <w:cnfStyle w:val="000000100000"/>
            </w:pPr>
          </w:p>
        </w:tc>
      </w:tr>
      <w:tr w:rsidR="00E03DEF" w:rsidTr="00E03DEF">
        <w:tc>
          <w:tcPr>
            <w:cnfStyle w:val="001000000000"/>
            <w:tcW w:w="1101" w:type="dxa"/>
          </w:tcPr>
          <w:p w:rsidR="00E03DEF" w:rsidRDefault="00E03DEF">
            <w:r>
              <w:t>Clown 2</w:t>
            </w:r>
          </w:p>
        </w:tc>
        <w:tc>
          <w:tcPr>
            <w:tcW w:w="3118" w:type="dxa"/>
          </w:tcPr>
          <w:p w:rsidR="00E03DEF" w:rsidRDefault="00E03DEF">
            <w:pPr>
              <w:cnfStyle w:val="000000000000"/>
            </w:pPr>
            <w:r>
              <w:rPr>
                <w:noProof/>
                <w:lang w:eastAsia="nl-NL"/>
              </w:rPr>
              <w:drawing>
                <wp:inline distT="0" distB="0" distL="0" distR="0">
                  <wp:extent cx="1602716" cy="1968918"/>
                  <wp:effectExtent l="1905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606836" cy="1973980"/>
                          </a:xfrm>
                          <a:prstGeom prst="rect">
                            <a:avLst/>
                          </a:prstGeom>
                          <a:noFill/>
                          <a:ln w="9525">
                            <a:noFill/>
                            <a:miter lim="800000"/>
                            <a:headEnd/>
                            <a:tailEnd/>
                          </a:ln>
                        </pic:spPr>
                      </pic:pic>
                    </a:graphicData>
                  </a:graphic>
                </wp:inline>
              </w:drawing>
            </w:r>
          </w:p>
        </w:tc>
        <w:tc>
          <w:tcPr>
            <w:tcW w:w="3827" w:type="dxa"/>
          </w:tcPr>
          <w:p w:rsidR="00E03DEF" w:rsidRDefault="00E03DEF">
            <w:pPr>
              <w:cnfStyle w:val="000000000000"/>
            </w:pPr>
          </w:p>
        </w:tc>
        <w:tc>
          <w:tcPr>
            <w:tcW w:w="1166" w:type="dxa"/>
          </w:tcPr>
          <w:p w:rsidR="00E03DEF" w:rsidRDefault="00E03DEF">
            <w:pPr>
              <w:cnfStyle w:val="000000000000"/>
            </w:pPr>
          </w:p>
        </w:tc>
      </w:tr>
      <w:tr w:rsidR="00E03DEF" w:rsidTr="00E03DEF">
        <w:trPr>
          <w:cnfStyle w:val="000000100000"/>
        </w:trPr>
        <w:tc>
          <w:tcPr>
            <w:cnfStyle w:val="001000000000"/>
            <w:tcW w:w="1101" w:type="dxa"/>
          </w:tcPr>
          <w:p w:rsidR="00E03DEF" w:rsidRDefault="00E03DEF">
            <w:r>
              <w:t>Clown 3</w:t>
            </w:r>
          </w:p>
        </w:tc>
        <w:tc>
          <w:tcPr>
            <w:tcW w:w="3118" w:type="dxa"/>
          </w:tcPr>
          <w:p w:rsidR="00E03DEF" w:rsidRDefault="00E03DEF">
            <w:pPr>
              <w:cnfStyle w:val="000000100000"/>
            </w:pPr>
            <w:r>
              <w:rPr>
                <w:noProof/>
                <w:lang w:eastAsia="nl-NL"/>
              </w:rPr>
              <w:drawing>
                <wp:inline distT="0" distB="0" distL="0" distR="0">
                  <wp:extent cx="1789957" cy="2553486"/>
                  <wp:effectExtent l="19050" t="0" r="743"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789907" cy="2553414"/>
                          </a:xfrm>
                          <a:prstGeom prst="rect">
                            <a:avLst/>
                          </a:prstGeom>
                          <a:noFill/>
                          <a:ln w="9525">
                            <a:noFill/>
                            <a:miter lim="800000"/>
                            <a:headEnd/>
                            <a:tailEnd/>
                          </a:ln>
                        </pic:spPr>
                      </pic:pic>
                    </a:graphicData>
                  </a:graphic>
                </wp:inline>
              </w:drawing>
            </w:r>
          </w:p>
        </w:tc>
        <w:tc>
          <w:tcPr>
            <w:tcW w:w="3827" w:type="dxa"/>
          </w:tcPr>
          <w:p w:rsidR="00E03DEF" w:rsidRDefault="00E03DEF">
            <w:pPr>
              <w:cnfStyle w:val="000000100000"/>
            </w:pPr>
          </w:p>
        </w:tc>
        <w:tc>
          <w:tcPr>
            <w:tcW w:w="1166" w:type="dxa"/>
          </w:tcPr>
          <w:p w:rsidR="00E03DEF" w:rsidRDefault="00E03DEF">
            <w:pPr>
              <w:cnfStyle w:val="000000100000"/>
            </w:pPr>
          </w:p>
        </w:tc>
      </w:tr>
      <w:tr w:rsidR="006A3C8F" w:rsidRPr="006A3C8F" w:rsidTr="00F96D5A">
        <w:tc>
          <w:tcPr>
            <w:cnfStyle w:val="001000000000"/>
            <w:tcW w:w="1101" w:type="dxa"/>
          </w:tcPr>
          <w:p w:rsidR="006A3C8F" w:rsidRPr="006A3C8F" w:rsidRDefault="006A3C8F" w:rsidP="00F96D5A">
            <w:pPr>
              <w:jc w:val="center"/>
            </w:pPr>
            <w:r w:rsidRPr="006A3C8F">
              <w:lastRenderedPageBreak/>
              <w:t>CLOWNS</w:t>
            </w:r>
          </w:p>
        </w:tc>
        <w:tc>
          <w:tcPr>
            <w:tcW w:w="3118" w:type="dxa"/>
          </w:tcPr>
          <w:p w:rsidR="006A3C8F" w:rsidRPr="006A3C8F" w:rsidRDefault="006A3C8F" w:rsidP="00F96D5A">
            <w:pPr>
              <w:jc w:val="center"/>
              <w:cnfStyle w:val="000000000000"/>
              <w:rPr>
                <w:b/>
              </w:rPr>
            </w:pPr>
            <w:r w:rsidRPr="006A3C8F">
              <w:rPr>
                <w:b/>
              </w:rPr>
              <w:t>FOTO</w:t>
            </w:r>
          </w:p>
        </w:tc>
        <w:tc>
          <w:tcPr>
            <w:tcW w:w="3827" w:type="dxa"/>
          </w:tcPr>
          <w:p w:rsidR="006A3C8F" w:rsidRPr="006A3C8F" w:rsidRDefault="006A3C8F" w:rsidP="00F96D5A">
            <w:pPr>
              <w:jc w:val="center"/>
              <w:cnfStyle w:val="000000000000"/>
              <w:rPr>
                <w:b/>
              </w:rPr>
            </w:pPr>
            <w:r w:rsidRPr="006A3C8F">
              <w:rPr>
                <w:b/>
              </w:rPr>
              <w:t>WAT DOET DE CLOWN?</w:t>
            </w:r>
          </w:p>
        </w:tc>
        <w:tc>
          <w:tcPr>
            <w:tcW w:w="1166" w:type="dxa"/>
          </w:tcPr>
          <w:p w:rsidR="006A3C8F" w:rsidRPr="006A3C8F" w:rsidRDefault="006A3C8F" w:rsidP="00F96D5A">
            <w:pPr>
              <w:jc w:val="center"/>
              <w:cnfStyle w:val="000000000000"/>
              <w:rPr>
                <w:b/>
              </w:rPr>
            </w:pPr>
            <w:r w:rsidRPr="006A3C8F">
              <w:rPr>
                <w:b/>
              </w:rPr>
              <w:t>CIJFER</w:t>
            </w:r>
          </w:p>
        </w:tc>
      </w:tr>
      <w:tr w:rsidR="00E03DEF" w:rsidTr="00E03DEF">
        <w:trPr>
          <w:cnfStyle w:val="000000100000"/>
        </w:trPr>
        <w:tc>
          <w:tcPr>
            <w:cnfStyle w:val="001000000000"/>
            <w:tcW w:w="1101" w:type="dxa"/>
          </w:tcPr>
          <w:p w:rsidR="00E03DEF" w:rsidRDefault="00E03DEF">
            <w:r>
              <w:t>Clown 4</w:t>
            </w:r>
          </w:p>
        </w:tc>
        <w:tc>
          <w:tcPr>
            <w:tcW w:w="3118" w:type="dxa"/>
          </w:tcPr>
          <w:p w:rsidR="00E03DEF" w:rsidRDefault="00E03DEF" w:rsidP="00E03DEF">
            <w:pPr>
              <w:cnfStyle w:val="000000100000"/>
            </w:pPr>
            <w:r>
              <w:rPr>
                <w:noProof/>
                <w:lang w:eastAsia="nl-NL"/>
              </w:rPr>
              <w:drawing>
                <wp:inline distT="0" distB="0" distL="0" distR="0">
                  <wp:extent cx="1619604" cy="2415396"/>
                  <wp:effectExtent l="1905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621625" cy="2418411"/>
                          </a:xfrm>
                          <a:prstGeom prst="rect">
                            <a:avLst/>
                          </a:prstGeom>
                          <a:noFill/>
                          <a:ln w="9525">
                            <a:noFill/>
                            <a:miter lim="800000"/>
                            <a:headEnd/>
                            <a:tailEnd/>
                          </a:ln>
                        </pic:spPr>
                      </pic:pic>
                    </a:graphicData>
                  </a:graphic>
                </wp:inline>
              </w:drawing>
            </w:r>
            <w:r w:rsidRPr="00E03DEF">
              <w:t xml:space="preserve"> </w:t>
            </w:r>
          </w:p>
        </w:tc>
        <w:tc>
          <w:tcPr>
            <w:tcW w:w="3827" w:type="dxa"/>
          </w:tcPr>
          <w:p w:rsidR="00E03DEF" w:rsidRDefault="00E03DEF">
            <w:pPr>
              <w:cnfStyle w:val="000000100000"/>
            </w:pPr>
          </w:p>
        </w:tc>
        <w:tc>
          <w:tcPr>
            <w:tcW w:w="1166" w:type="dxa"/>
          </w:tcPr>
          <w:p w:rsidR="00E03DEF" w:rsidRDefault="00E03DEF">
            <w:pPr>
              <w:cnfStyle w:val="000000100000"/>
            </w:pPr>
          </w:p>
        </w:tc>
      </w:tr>
      <w:tr w:rsidR="00E03DEF" w:rsidTr="00E03DEF">
        <w:tc>
          <w:tcPr>
            <w:cnfStyle w:val="001000000000"/>
            <w:tcW w:w="1101" w:type="dxa"/>
          </w:tcPr>
          <w:p w:rsidR="00E03DEF" w:rsidRDefault="00E03DEF" w:rsidP="00EE10E2">
            <w:r>
              <w:t>Clown 5</w:t>
            </w:r>
          </w:p>
        </w:tc>
        <w:tc>
          <w:tcPr>
            <w:tcW w:w="3118" w:type="dxa"/>
          </w:tcPr>
          <w:p w:rsidR="00E03DEF" w:rsidRDefault="00E03DEF" w:rsidP="00EE10E2">
            <w:pPr>
              <w:cnfStyle w:val="000000000000"/>
            </w:pPr>
            <w:r>
              <w:rPr>
                <w:noProof/>
                <w:lang w:eastAsia="nl-NL"/>
              </w:rPr>
              <w:drawing>
                <wp:inline distT="0" distB="0" distL="0" distR="0">
                  <wp:extent cx="1457960" cy="1759585"/>
                  <wp:effectExtent l="19050" t="0" r="8890" b="0"/>
                  <wp:docPr id="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457960" cy="1759585"/>
                          </a:xfrm>
                          <a:prstGeom prst="rect">
                            <a:avLst/>
                          </a:prstGeom>
                          <a:noFill/>
                          <a:ln w="9525">
                            <a:noFill/>
                            <a:miter lim="800000"/>
                            <a:headEnd/>
                            <a:tailEnd/>
                          </a:ln>
                        </pic:spPr>
                      </pic:pic>
                    </a:graphicData>
                  </a:graphic>
                </wp:inline>
              </w:drawing>
            </w:r>
          </w:p>
        </w:tc>
        <w:tc>
          <w:tcPr>
            <w:tcW w:w="3827" w:type="dxa"/>
          </w:tcPr>
          <w:p w:rsidR="00E03DEF" w:rsidRDefault="00E03DEF" w:rsidP="00EE10E2">
            <w:pPr>
              <w:cnfStyle w:val="000000000000"/>
            </w:pPr>
          </w:p>
        </w:tc>
        <w:tc>
          <w:tcPr>
            <w:tcW w:w="1166" w:type="dxa"/>
          </w:tcPr>
          <w:p w:rsidR="00E03DEF" w:rsidRDefault="00E03DEF" w:rsidP="00EE10E2">
            <w:pPr>
              <w:cnfStyle w:val="000000000000"/>
            </w:pPr>
          </w:p>
        </w:tc>
      </w:tr>
    </w:tbl>
    <w:p w:rsidR="00E03DEF" w:rsidRDefault="00E03DEF"/>
    <w:p w:rsidR="006A3C8F" w:rsidRDefault="006A3C8F">
      <w:r>
        <w:t xml:space="preserve">Extra opdracht: Verzamel alle cijfers die je klasgenoten aan de clowns hebben gegeven. </w:t>
      </w:r>
    </w:p>
    <w:p w:rsidR="006A3C8F" w:rsidRDefault="006A3C8F" w:rsidP="006A3C8F">
      <w:pPr>
        <w:pStyle w:val="Lijstalinea"/>
        <w:numPr>
          <w:ilvl w:val="0"/>
          <w:numId w:val="1"/>
        </w:numPr>
      </w:pPr>
      <w:r>
        <w:t>Welke clown komt op de eerste plaats als je alle cijfers bij elkaar optelt?</w:t>
      </w:r>
    </w:p>
    <w:p w:rsidR="006A3C8F" w:rsidRDefault="006A3C8F" w:rsidP="006A3C8F">
      <w:pPr>
        <w:pStyle w:val="Lijstalinea"/>
        <w:numPr>
          <w:ilvl w:val="0"/>
          <w:numId w:val="1"/>
        </w:numPr>
      </w:pPr>
      <w:r>
        <w:t>Wat zijn de gemiddelde cijfers?</w:t>
      </w:r>
    </w:p>
    <w:sectPr w:rsidR="006A3C8F" w:rsidSect="00CA46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64918"/>
    <w:multiLevelType w:val="hybridMultilevel"/>
    <w:tmpl w:val="660C7014"/>
    <w:lvl w:ilvl="0" w:tplc="E76E1FD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BA041D"/>
    <w:rsid w:val="001258AE"/>
    <w:rsid w:val="00162BDA"/>
    <w:rsid w:val="0017785B"/>
    <w:rsid w:val="00216D44"/>
    <w:rsid w:val="00253B61"/>
    <w:rsid w:val="004F128A"/>
    <w:rsid w:val="005C6B8A"/>
    <w:rsid w:val="006A3C8F"/>
    <w:rsid w:val="006E6B95"/>
    <w:rsid w:val="0073473A"/>
    <w:rsid w:val="00836E67"/>
    <w:rsid w:val="008D2918"/>
    <w:rsid w:val="0091704C"/>
    <w:rsid w:val="00954400"/>
    <w:rsid w:val="009B1FDC"/>
    <w:rsid w:val="009F4A06"/>
    <w:rsid w:val="00BA041D"/>
    <w:rsid w:val="00BE6D4C"/>
    <w:rsid w:val="00C77F0F"/>
    <w:rsid w:val="00CA46A8"/>
    <w:rsid w:val="00CC3D22"/>
    <w:rsid w:val="00D80AD6"/>
    <w:rsid w:val="00E03DEF"/>
    <w:rsid w:val="00E0660A"/>
    <w:rsid w:val="00E14217"/>
    <w:rsid w:val="00EB1F0F"/>
    <w:rsid w:val="00FA7022"/>
    <w:rsid w:val="00FF267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A46A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03D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E03D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03DEF"/>
    <w:rPr>
      <w:rFonts w:ascii="Tahoma" w:hAnsi="Tahoma" w:cs="Tahoma"/>
      <w:sz w:val="16"/>
      <w:szCs w:val="16"/>
    </w:rPr>
  </w:style>
  <w:style w:type="table" w:styleId="Lichtelijst-accent1">
    <w:name w:val="Light List Accent 1"/>
    <w:basedOn w:val="Standaardtabel"/>
    <w:uiPriority w:val="61"/>
    <w:rsid w:val="00E03DE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emiddeldraster1-accent1">
    <w:name w:val="Medium Grid 1 Accent 1"/>
    <w:basedOn w:val="Standaardtabel"/>
    <w:uiPriority w:val="67"/>
    <w:rsid w:val="00E03DE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Lijstalinea">
    <w:name w:val="List Paragraph"/>
    <w:basedOn w:val="Standaard"/>
    <w:uiPriority w:val="34"/>
    <w:qFormat/>
    <w:rsid w:val="006A3C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142</Words>
  <Characters>782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Kennisnet</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coenders01</dc:creator>
  <cp:keywords/>
  <dc:description/>
  <cp:lastModifiedBy>coenders01</cp:lastModifiedBy>
  <cp:revision>1</cp:revision>
  <dcterms:created xsi:type="dcterms:W3CDTF">2010-07-16T08:36:00Z</dcterms:created>
  <dcterms:modified xsi:type="dcterms:W3CDTF">2010-07-16T09:04:00Z</dcterms:modified>
</cp:coreProperties>
</file>